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028E185B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9454D5">
              <w:rPr>
                <w:b/>
                <w:i/>
                <w:u w:val="single"/>
              </w:rPr>
              <w:t>6</w:t>
            </w:r>
            <w:bookmarkStart w:id="0" w:name="_GoBack"/>
            <w:bookmarkEnd w:id="0"/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2FA5329B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DC1459">
              <w:rPr>
                <w:b/>
                <w:i/>
                <w:u w:val="single"/>
              </w:rPr>
              <w:t xml:space="preserve"> FOOTBALL (TACKLING</w:t>
            </w:r>
            <w:r w:rsidR="003541C1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0E34A884" w14:textId="4EAF26FD" w:rsidR="008122D1" w:rsidRDefault="00496DBF" w:rsidP="009E2B52">
            <w:r>
              <w:t>TO TACKLE</w:t>
            </w:r>
            <w:r w:rsidR="003541C1">
              <w:t xml:space="preserve"> CORRECTLY</w:t>
            </w:r>
          </w:p>
          <w:p w14:paraId="15318767" w14:textId="77777777" w:rsidR="008122D1" w:rsidRDefault="008122D1" w:rsidP="009E2B52"/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1AEB9090" w:rsidR="008122D1" w:rsidRDefault="003541C1" w:rsidP="009E2B52">
            <w:r>
              <w:t>FOOTBALL, CONES</w:t>
            </w:r>
            <w:r w:rsidR="00496DBF">
              <w:t xml:space="preserve">, BIBS 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39AB5839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762CC96" w14:textId="30778C95" w:rsidR="003541C1" w:rsidRDefault="003541C1" w:rsidP="0024734F">
            <w:r>
              <w:t xml:space="preserve">PARTICPANTS WILL START </w:t>
            </w:r>
            <w:r w:rsidR="00496DBF">
              <w:t>IN A ZONE, THEY WILL JOCKEY THE PLAYER BACK.</w:t>
            </w:r>
          </w:p>
          <w:p w14:paraId="7558ED58" w14:textId="6BB0C8E4" w:rsidR="00496DBF" w:rsidRDefault="001230DA" w:rsidP="0024734F">
            <w:r>
              <w:t>NEXT, PARTICIPANTS</w:t>
            </w:r>
            <w:r w:rsidR="00496DBF">
              <w:t xml:space="preserve"> WILL TRY TO INTERCEPT THE BALL WHILST BEING TAKEN ON.</w:t>
            </w:r>
            <w:r>
              <w:t xml:space="preserve"> IN THE ZONE. THE THIRD PART OF THE DRILL WILL BE FOR PARTICIPANTS TO TACKLE.   </w:t>
            </w:r>
          </w:p>
          <w:p w14:paraId="2DF79B4D" w14:textId="77777777" w:rsidR="008122D1" w:rsidRDefault="008122D1" w:rsidP="009E2B52"/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P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4F137CE6" w14:textId="77777777" w:rsidR="001230DA" w:rsidRDefault="00496DBF" w:rsidP="009E2B52">
            <w:r>
              <w:t>JOCKEY, STAY LOW, SIDE ON CHANGING SIDES,</w:t>
            </w:r>
            <w:r w:rsidR="001230DA">
              <w:t xml:space="preserve"> KEEP THEM ARMS WIDTH AWAY.</w:t>
            </w:r>
          </w:p>
          <w:p w14:paraId="5AE94373" w14:textId="1C3C8011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0A6965C6" w:rsidR="008122D1" w:rsidRDefault="003541C1" w:rsidP="009E2B52">
            <w:r>
              <w:t>BE AWARE, DON’T KICK THE BALL TO HARD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5B66AAEC" w14:textId="5725E8FC" w:rsidR="008122D1" w:rsidRDefault="00151527" w:rsidP="009E2B5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SHORTER DISTANCE </w:t>
            </w:r>
          </w:p>
          <w:p w14:paraId="0CB7FC0D" w14:textId="77777777" w:rsidR="008122D1" w:rsidRPr="00FC4328" w:rsidRDefault="008122D1" w:rsidP="009E2B52">
            <w:pPr>
              <w:rPr>
                <w:color w:val="FF0000"/>
                <w:sz w:val="20"/>
                <w:szCs w:val="20"/>
              </w:rPr>
            </w:pP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77777777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2FDD9E22" w14:textId="6467DF8A" w:rsidR="008122D1" w:rsidRDefault="00151527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 xml:space="preserve">LONGER DISTANCE </w:t>
            </w:r>
          </w:p>
          <w:p w14:paraId="640838B8" w14:textId="77777777" w:rsidR="008122D1" w:rsidRPr="00FC4328" w:rsidRDefault="008122D1" w:rsidP="009E2B52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901C8"/>
    <w:rsid w:val="001230DA"/>
    <w:rsid w:val="00151527"/>
    <w:rsid w:val="0024734F"/>
    <w:rsid w:val="002E7280"/>
    <w:rsid w:val="00313E0D"/>
    <w:rsid w:val="003541C1"/>
    <w:rsid w:val="00496DBF"/>
    <w:rsid w:val="004C0EFB"/>
    <w:rsid w:val="005A767F"/>
    <w:rsid w:val="00671763"/>
    <w:rsid w:val="00757B2B"/>
    <w:rsid w:val="008122D1"/>
    <w:rsid w:val="009454D5"/>
    <w:rsid w:val="00B8675A"/>
    <w:rsid w:val="00BA5AAB"/>
    <w:rsid w:val="00C20752"/>
    <w:rsid w:val="00DB0436"/>
    <w:rsid w:val="00DC1459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2018-09-10T11:08:00Z</dcterms:created>
  <dcterms:modified xsi:type="dcterms:W3CDTF">2018-09-10T11:08:00Z</dcterms:modified>
</cp:coreProperties>
</file>